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47" w:rsidRPr="002958BF" w:rsidRDefault="002958BF" w:rsidP="002958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2958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При зверненні до Головного управління </w:t>
      </w:r>
      <w:proofErr w:type="spellStart"/>
      <w:r w:rsidRPr="002958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Держпродспоживслужби</w:t>
      </w:r>
      <w:proofErr w:type="spellEnd"/>
      <w:r w:rsidRPr="002958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в Чернігівській області подаються наступні документи</w:t>
      </w:r>
      <w:r w:rsidRPr="002958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958BF" w:rsidRPr="002958BF" w:rsidRDefault="002958BF" w:rsidP="002958BF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right="40"/>
        <w:jc w:val="left"/>
        <w:rPr>
          <w:sz w:val="28"/>
          <w:szCs w:val="28"/>
        </w:rPr>
      </w:pPr>
      <w:r w:rsidRPr="002958BF">
        <w:rPr>
          <w:color w:val="000000"/>
          <w:sz w:val="28"/>
          <w:szCs w:val="28"/>
          <w:lang w:eastAsia="uk-UA"/>
        </w:rPr>
        <w:t>звернення;</w:t>
      </w:r>
    </w:p>
    <w:p w:rsidR="002958BF" w:rsidRPr="002958BF" w:rsidRDefault="002958BF" w:rsidP="002958BF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right="40"/>
        <w:jc w:val="left"/>
        <w:rPr>
          <w:sz w:val="28"/>
          <w:szCs w:val="28"/>
        </w:rPr>
      </w:pPr>
      <w:r w:rsidRPr="002958BF">
        <w:rPr>
          <w:color w:val="000000"/>
          <w:sz w:val="28"/>
          <w:szCs w:val="28"/>
          <w:lang w:eastAsia="uk-UA"/>
        </w:rPr>
        <w:t>копія звернення до суб’єкта господарювання,</w:t>
      </w:r>
    </w:p>
    <w:p w:rsidR="002958BF" w:rsidRPr="002958BF" w:rsidRDefault="002958BF" w:rsidP="002958BF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right="40"/>
        <w:jc w:val="left"/>
        <w:rPr>
          <w:sz w:val="28"/>
          <w:szCs w:val="28"/>
        </w:rPr>
      </w:pPr>
      <w:r w:rsidRPr="002958BF">
        <w:rPr>
          <w:color w:val="000000"/>
          <w:sz w:val="28"/>
          <w:szCs w:val="28"/>
          <w:lang w:eastAsia="uk-UA"/>
        </w:rPr>
        <w:t>копія документу, який засвідчує факт придбання продукції;</w:t>
      </w:r>
    </w:p>
    <w:p w:rsidR="002958BF" w:rsidRPr="002958BF" w:rsidRDefault="002958BF" w:rsidP="002958BF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right="40"/>
        <w:jc w:val="left"/>
        <w:rPr>
          <w:sz w:val="28"/>
          <w:szCs w:val="28"/>
        </w:rPr>
      </w:pPr>
      <w:r w:rsidRPr="002958BF">
        <w:rPr>
          <w:color w:val="000000"/>
          <w:sz w:val="28"/>
          <w:szCs w:val="28"/>
          <w:lang w:eastAsia="uk-UA"/>
        </w:rPr>
        <w:t>копія технічного паспорта чи іншого документа, що його замінює, з позначкою про   дату продажу;</w:t>
      </w:r>
      <w:r w:rsidRPr="002958BF">
        <w:rPr>
          <w:color w:val="000000"/>
          <w:sz w:val="28"/>
          <w:szCs w:val="28"/>
          <w:lang w:eastAsia="uk-UA"/>
        </w:rPr>
        <w:tab/>
      </w:r>
    </w:p>
    <w:p w:rsidR="002958BF" w:rsidRPr="002958BF" w:rsidRDefault="002958BF" w:rsidP="002958BF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right="40"/>
        <w:jc w:val="left"/>
        <w:rPr>
          <w:sz w:val="28"/>
          <w:szCs w:val="28"/>
        </w:rPr>
      </w:pPr>
      <w:r w:rsidRPr="002958BF">
        <w:rPr>
          <w:color w:val="000000"/>
          <w:sz w:val="28"/>
          <w:szCs w:val="28"/>
          <w:lang w:eastAsia="uk-UA"/>
        </w:rPr>
        <w:t>інші документи, які стосуються розгляду звернення.</w:t>
      </w:r>
    </w:p>
    <w:p w:rsidR="002958BF" w:rsidRPr="002958BF" w:rsidRDefault="002958BF" w:rsidP="002958B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58BF" w:rsidRPr="002958BF" w:rsidSect="00432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6B3"/>
    <w:multiLevelType w:val="hybridMultilevel"/>
    <w:tmpl w:val="7924B5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0234E"/>
    <w:multiLevelType w:val="hybridMultilevel"/>
    <w:tmpl w:val="32DC9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8BF"/>
    <w:rsid w:val="002958BF"/>
    <w:rsid w:val="0043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B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2958B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2958BF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5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137</Characters>
  <Application>Microsoft Office Word</Application>
  <DocSecurity>0</DocSecurity>
  <Lines>1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2016-11-07T10:05:00Z</dcterms:created>
  <dcterms:modified xsi:type="dcterms:W3CDTF">2016-11-07T10:06:00Z</dcterms:modified>
</cp:coreProperties>
</file>